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106"/>
        <w:gridCol w:w="5528"/>
      </w:tblGrid>
      <w:tr w:rsidR="00B207A5" w14:paraId="54C5F389" w14:textId="77777777" w:rsidTr="00534E69">
        <w:tc>
          <w:tcPr>
            <w:tcW w:w="4106" w:type="dxa"/>
          </w:tcPr>
          <w:p w14:paraId="702FE7AF" w14:textId="77777777" w:rsidR="00B207A5" w:rsidRDefault="00B207A5" w:rsidP="00534E69">
            <w:pPr>
              <w:rPr>
                <w:lang w:val="kk-KZ"/>
              </w:rPr>
            </w:pPr>
            <w:r>
              <w:rPr>
                <w:noProof/>
                <w:lang w:val="kk-KZ"/>
              </w:rPr>
              <w:drawing>
                <wp:anchor distT="0" distB="0" distL="114300" distR="114300" simplePos="0" relativeHeight="251659264" behindDoc="0" locked="0" layoutInCell="1" allowOverlap="1" wp14:anchorId="562ED102" wp14:editId="5D151A88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109855</wp:posOffset>
                  </wp:positionV>
                  <wp:extent cx="2451100" cy="3287395"/>
                  <wp:effectExtent l="0" t="0" r="0" b="1905"/>
                  <wp:wrapTopAndBottom/>
                  <wp:docPr id="162495113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4951135" name="Рисунок 1624951135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91" b="17243"/>
                          <a:stretch/>
                        </pic:blipFill>
                        <pic:spPr bwMode="auto">
                          <a:xfrm>
                            <a:off x="0" y="0"/>
                            <a:ext cx="2451100" cy="32873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528" w:type="dxa"/>
          </w:tcPr>
          <w:p w14:paraId="78D81424" w14:textId="77777777" w:rsidR="00B207A5" w:rsidRPr="008106E9" w:rsidRDefault="00B207A5" w:rsidP="00534E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Әлімжан Сабина</w:t>
            </w:r>
          </w:p>
          <w:p w14:paraId="148994C1" w14:textId="77777777" w:rsidR="00B207A5" w:rsidRPr="008106E9" w:rsidRDefault="00B207A5" w:rsidP="00534E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106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Филолог</w:t>
            </w:r>
          </w:p>
          <w:p w14:paraId="7D1C6456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Білімі: Талдықорган қаласы, Ілияс Жансүгіров атындағы Жетісу университеті, Гуманитарлық-ғылымдар жоғары мектебінің Филология мамандығының 4-курс білімгері</w:t>
            </w:r>
          </w:p>
          <w:p w14:paraId="4542283C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Туған күні: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30.04.2004</w:t>
            </w:r>
          </w:p>
          <w:p w14:paraId="160E5C58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Қала: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 Алимжанова к-сі 92</w:t>
            </w:r>
          </w:p>
          <w:p w14:paraId="3FF94794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Отбасылық жағдайы: Тұрмыс құр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ған</w:t>
            </w:r>
          </w:p>
          <w:p w14:paraId="593BC7AA" w14:textId="77777777" w:rsidR="00B207A5" w:rsidRPr="00EC0F6A" w:rsidRDefault="00B207A5" w:rsidP="00534E69">
            <w:pPr>
              <w:rPr>
                <w:rFonts w:ascii="Times New Roman" w:hAnsi="Times New Roman" w:cs="Times New Roman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Pr="00EC0F6A">
              <w:rPr>
                <w:rFonts w:ascii="Times New Roman" w:hAnsi="Times New Roman" w:cs="Times New Roman"/>
                <w:lang w:val="kk-KZ"/>
              </w:rPr>
              <w:t>87475737157</w:t>
            </w:r>
          </w:p>
          <w:p w14:paraId="6567A8DC" w14:textId="77777777" w:rsidR="00B207A5" w:rsidRPr="000847B3" w:rsidRDefault="00B207A5" w:rsidP="00534E69">
            <w:r w:rsidRPr="00EC0F6A">
              <w:rPr>
                <w:rFonts w:ascii="Times New Roman" w:hAnsi="Times New Roman" w:cs="Times New Roman"/>
                <w:lang w:val="kk-KZ"/>
              </w:rPr>
              <w:t xml:space="preserve">Электрондық поштасы: </w:t>
            </w:r>
            <w:r w:rsidRPr="00EC0F6A">
              <w:rPr>
                <w:rFonts w:ascii="Times New Roman" w:hAnsi="Times New Roman" w:cs="Times New Roman"/>
              </w:rPr>
              <w:t>sabina0494@bk.ru</w:t>
            </w:r>
          </w:p>
        </w:tc>
      </w:tr>
      <w:tr w:rsidR="00B207A5" w14:paraId="55EE9506" w14:textId="77777777" w:rsidTr="00534E69">
        <w:tc>
          <w:tcPr>
            <w:tcW w:w="4106" w:type="dxa"/>
          </w:tcPr>
          <w:p w14:paraId="491CB306" w14:textId="77777777" w:rsidR="00B207A5" w:rsidRPr="00406B2C" w:rsidRDefault="00B207A5" w:rsidP="00534E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406B2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ЖҰМЫС </w:t>
            </w:r>
          </w:p>
          <w:p w14:paraId="6D0CC85D" w14:textId="77777777" w:rsidR="00B207A5" w:rsidRPr="00406B2C" w:rsidRDefault="00B207A5" w:rsidP="00534E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406B2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ТӘЖІРИБЕСІ</w:t>
            </w:r>
          </w:p>
          <w:p w14:paraId="1E6F9A2A" w14:textId="77777777" w:rsidR="00B207A5" w:rsidRPr="00406B2C" w:rsidRDefault="00B207A5" w:rsidP="00534E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406B2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ОҚУ-ПРАУТИКАСЫ</w:t>
            </w:r>
          </w:p>
        </w:tc>
        <w:tc>
          <w:tcPr>
            <w:tcW w:w="5528" w:type="dxa"/>
          </w:tcPr>
          <w:p w14:paraId="3A79F2D5" w14:textId="77777777" w:rsidR="00B207A5" w:rsidRPr="001F4ACC" w:rsidRDefault="00B207A5" w:rsidP="00534E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F4A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Іс-қағаздар</w:t>
            </w:r>
          </w:p>
          <w:p w14:paraId="7365AA58" w14:textId="77777777" w:rsidR="00B207A5" w:rsidRPr="001F4ACC" w:rsidRDefault="00B207A5" w:rsidP="00534E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F4A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08.01.2024-16.02.2024</w:t>
            </w:r>
          </w:p>
          <w:p w14:paraId="1E44F16D" w14:textId="77777777" w:rsidR="00B207A5" w:rsidRPr="001F4ACC" w:rsidRDefault="00B207A5" w:rsidP="00534E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F4A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Талдықорған қаласы, “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Тіл сарайы</w:t>
            </w:r>
            <w:r w:rsidRPr="001F4A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”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ономастика бөлімі</w:t>
            </w:r>
          </w:p>
        </w:tc>
      </w:tr>
      <w:tr w:rsidR="00B207A5" w14:paraId="4ACB9DF0" w14:textId="77777777" w:rsidTr="00534E69">
        <w:tc>
          <w:tcPr>
            <w:tcW w:w="4106" w:type="dxa"/>
          </w:tcPr>
          <w:p w14:paraId="3CD7EA63" w14:textId="77777777" w:rsidR="00B207A5" w:rsidRPr="009C308E" w:rsidRDefault="00B207A5" w:rsidP="00534E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БІЛІМІ</w:t>
            </w:r>
          </w:p>
        </w:tc>
        <w:tc>
          <w:tcPr>
            <w:tcW w:w="5528" w:type="dxa"/>
          </w:tcPr>
          <w:p w14:paraId="42479E53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15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Гуманитарлық-ғылымдар жоғары мектебі, Филология</w:t>
            </w:r>
          </w:p>
          <w:p w14:paraId="50919F22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Талдықорган қаласы, Гуманитарлық-ғылымдар, Ілияс Жансүгіров атындағы Жетісу университеті</w:t>
            </w:r>
          </w:p>
          <w:p w14:paraId="7D92B20A" w14:textId="77777777" w:rsidR="00B207A5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Бүкіл оқу уақытындағы орташа балл 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(GPA)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1.73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құрайды.</w:t>
            </w:r>
          </w:p>
          <w:p w14:paraId="7FC52FE7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207A5" w14:paraId="22B85F36" w14:textId="77777777" w:rsidTr="00534E69">
        <w:tc>
          <w:tcPr>
            <w:tcW w:w="4106" w:type="dxa"/>
          </w:tcPr>
          <w:p w14:paraId="0076E51F" w14:textId="77777777" w:rsidR="00B207A5" w:rsidRPr="009C308E" w:rsidRDefault="00B207A5" w:rsidP="00534E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14:paraId="6C407D12" w14:textId="77777777" w:rsidR="00B207A5" w:rsidRPr="009C308E" w:rsidRDefault="00B207A5" w:rsidP="00534E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5528" w:type="dxa"/>
          </w:tcPr>
          <w:p w14:paraId="010B1F32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207A5" w14:paraId="3B4528A7" w14:textId="77777777" w:rsidTr="00534E69">
        <w:tc>
          <w:tcPr>
            <w:tcW w:w="4106" w:type="dxa"/>
          </w:tcPr>
          <w:p w14:paraId="16296E3E" w14:textId="77777777" w:rsidR="00B207A5" w:rsidRPr="009C308E" w:rsidRDefault="00B207A5" w:rsidP="00534E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5528" w:type="dxa"/>
          </w:tcPr>
          <w:p w14:paraId="4E76F469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Газет-журналдармен жұмыс жасау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;</w:t>
            </w:r>
          </w:p>
          <w:p w14:paraId="448B44F6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ДК білімі: MS Word, MS PowerPoint,. Кеңсе техникасы бойынша жұмыс білімі;</w:t>
            </w:r>
          </w:p>
          <w:p w14:paraId="2DE16750" w14:textId="77777777" w:rsidR="00B207A5" w:rsidRPr="00252A5B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Мақала жазу қабілеті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</w:tr>
      <w:tr w:rsidR="00B207A5" w14:paraId="7643C54B" w14:textId="77777777" w:rsidTr="00534E69">
        <w:tc>
          <w:tcPr>
            <w:tcW w:w="4106" w:type="dxa"/>
          </w:tcPr>
          <w:p w14:paraId="6735582C" w14:textId="77777777" w:rsidR="00B207A5" w:rsidRPr="009C308E" w:rsidRDefault="00B207A5" w:rsidP="00534E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ЖЕКЕ ҚАСИЕТІ</w:t>
            </w:r>
          </w:p>
        </w:tc>
        <w:tc>
          <w:tcPr>
            <w:tcW w:w="5528" w:type="dxa"/>
          </w:tcPr>
          <w:p w14:paraId="04847118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Жоғары жауапкершілік және жан-жақтылық;</w:t>
            </w:r>
          </w:p>
          <w:p w14:paraId="67F368C7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Құжаттармен жұмыс кезіндегі ұқыптылық пен мұқият болу қабілеті;</w:t>
            </w:r>
          </w:p>
          <w:p w14:paraId="000789F1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жазу және сөйлеу;</w:t>
            </w:r>
          </w:p>
          <w:p w14:paraId="3C438864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Әрбір іске төзімділік;</w:t>
            </w:r>
          </w:p>
          <w:p w14:paraId="05D433C2" w14:textId="77777777" w:rsidR="00B207A5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Жаңаша ойлау мен көзқарастар.</w:t>
            </w:r>
          </w:p>
          <w:p w14:paraId="38D248E8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207A5" w14:paraId="284226F2" w14:textId="77777777" w:rsidTr="00534E69">
        <w:tc>
          <w:tcPr>
            <w:tcW w:w="4106" w:type="dxa"/>
          </w:tcPr>
          <w:p w14:paraId="20F4C65C" w14:textId="77777777" w:rsidR="00B207A5" w:rsidRPr="009C308E" w:rsidRDefault="00B207A5" w:rsidP="00534E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КӘСІБИ ҚАБІЛЕТІ</w:t>
            </w:r>
          </w:p>
        </w:tc>
        <w:tc>
          <w:tcPr>
            <w:tcW w:w="5528" w:type="dxa"/>
          </w:tcPr>
          <w:p w14:paraId="696A717D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Іскерлік этикетті білу;</w:t>
            </w:r>
          </w:p>
          <w:p w14:paraId="3390BFD9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Құжаттармен жақсы жұмыс жасау;</w:t>
            </w:r>
          </w:p>
          <w:p w14:paraId="531CAFD6" w14:textId="77777777" w:rsidR="00B207A5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Әртүрлі жұмыс дағдыларын тез қабылдау.</w:t>
            </w:r>
          </w:p>
          <w:p w14:paraId="0E9293F0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207A5" w14:paraId="6D0B5D81" w14:textId="77777777" w:rsidTr="00534E69">
        <w:tc>
          <w:tcPr>
            <w:tcW w:w="4106" w:type="dxa"/>
          </w:tcPr>
          <w:p w14:paraId="0CDCD3B4" w14:textId="77777777" w:rsidR="00B207A5" w:rsidRPr="009C308E" w:rsidRDefault="00B207A5" w:rsidP="00534E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C30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ҚОСЫМША АҚПАРАТ</w:t>
            </w:r>
          </w:p>
        </w:tc>
        <w:tc>
          <w:tcPr>
            <w:tcW w:w="5528" w:type="dxa"/>
          </w:tcPr>
          <w:p w14:paraId="0EB2664D" w14:textId="77777777" w:rsidR="00B207A5" w:rsidRPr="00303649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7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Қызығушылығы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Ән </w:t>
            </w:r>
            <w:r w:rsidRPr="003036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айту, би билеу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поэзия оқу</w:t>
            </w:r>
          </w:p>
        </w:tc>
      </w:tr>
    </w:tbl>
    <w:tbl>
      <w:tblPr>
        <w:tblStyle w:val="a3"/>
        <w:tblpPr w:leftFromText="180" w:rightFromText="180" w:vertAnchor="text" w:horzAnchor="margin" w:tblpY="-183"/>
        <w:tblW w:w="9776" w:type="dxa"/>
        <w:tblLook w:val="04A0" w:firstRow="1" w:lastRow="0" w:firstColumn="1" w:lastColumn="0" w:noHBand="0" w:noVBand="1"/>
      </w:tblPr>
      <w:tblGrid>
        <w:gridCol w:w="4106"/>
        <w:gridCol w:w="5670"/>
      </w:tblGrid>
      <w:tr w:rsidR="00992F87" w:rsidRPr="0025590D" w14:paraId="760BD77E" w14:textId="77777777" w:rsidTr="00992F87">
        <w:tc>
          <w:tcPr>
            <w:tcW w:w="4106" w:type="dxa"/>
          </w:tcPr>
          <w:p w14:paraId="505B9322" w14:textId="77777777" w:rsidR="00992F87" w:rsidRPr="0025590D" w:rsidRDefault="00992F87" w:rsidP="00992F87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val="kk-KZ"/>
                <w14:ligatures w14:val="standardContextual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17FAD2F5" wp14:editId="0C7BBAA1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130175</wp:posOffset>
                  </wp:positionV>
                  <wp:extent cx="2451100" cy="3151505"/>
                  <wp:effectExtent l="0" t="0" r="0" b="0"/>
                  <wp:wrapTopAndBottom/>
                  <wp:docPr id="183187520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1875209" name="Рисунок 1831875209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579" b="20971"/>
                          <a:stretch/>
                        </pic:blipFill>
                        <pic:spPr bwMode="auto">
                          <a:xfrm>
                            <a:off x="0" y="0"/>
                            <a:ext cx="2451100" cy="3151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</w:tcPr>
          <w:p w14:paraId="64284D33" w14:textId="77777777" w:rsidR="00992F87" w:rsidRPr="001E0710" w:rsidRDefault="00992F87" w:rsidP="00992F87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kk-KZ"/>
              </w:rPr>
              <w:t>Алимжан Сабина</w:t>
            </w:r>
          </w:p>
          <w:p w14:paraId="79269329" w14:textId="77777777" w:rsidR="00992F87" w:rsidRPr="004D40B1" w:rsidRDefault="00992F87" w:rsidP="00992F87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4D40B1">
              <w:rPr>
                <w:rStyle w:val="s3"/>
                <w:rFonts w:ascii="Times New Roman" w:hAnsi="Times New Roman"/>
                <w:sz w:val="22"/>
                <w:szCs w:val="22"/>
              </w:rPr>
              <w:t>Филолог</w:t>
            </w:r>
          </w:p>
          <w:p w14:paraId="57E892D7" w14:textId="77777777" w:rsidR="00992F87" w:rsidRPr="0025590D" w:rsidRDefault="00992F87" w:rsidP="00992F87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25590D">
              <w:rPr>
                <w:rStyle w:val="s3"/>
                <w:rFonts w:ascii="Times New Roman" w:hAnsi="Times New Roman"/>
                <w:sz w:val="22"/>
                <w:szCs w:val="22"/>
              </w:rPr>
              <w:t>Образование: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город Талдыкорган, Жетысуский университет имени Ильяса Жансугурова, Высшая школа гуманитарных наук, 4 курс по специальности «Филология»</w:t>
            </w:r>
          </w:p>
          <w:p w14:paraId="10562131" w14:textId="77777777" w:rsidR="00992F87" w:rsidRPr="00F34127" w:rsidRDefault="00992F87" w:rsidP="00992F8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5590D">
              <w:rPr>
                <w:rStyle w:val="s3"/>
                <w:rFonts w:ascii="Times New Roman" w:hAnsi="Times New Roman"/>
              </w:rPr>
              <w:t>Дата рождения:</w:t>
            </w:r>
            <w:r w:rsidRPr="0025590D">
              <w:rPr>
                <w:rStyle w:val="s2"/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30.04.2004</w:t>
            </w:r>
          </w:p>
          <w:p w14:paraId="53441B88" w14:textId="77777777" w:rsidR="00992F87" w:rsidRPr="006A5BD2" w:rsidRDefault="00992F87" w:rsidP="00992F87">
            <w:pPr>
              <w:pStyle w:val="p1"/>
              <w:rPr>
                <w:rFonts w:hint="eastAsia"/>
                <w:sz w:val="26"/>
                <w:szCs w:val="26"/>
              </w:rPr>
            </w:pPr>
            <w:r w:rsidRPr="0025590D">
              <w:rPr>
                <w:rStyle w:val="s3"/>
                <w:rFonts w:ascii="Times New Roman" w:hAnsi="Times New Roman"/>
                <w:sz w:val="22"/>
                <w:szCs w:val="22"/>
              </w:rPr>
              <w:t>Город:</w:t>
            </w:r>
            <w:r>
              <w:rPr>
                <w:rStyle w:val="s3"/>
                <w:rFonts w:ascii="Times New Roman" w:hAnsi="Times New Roman"/>
                <w:sz w:val="22"/>
                <w:szCs w:val="22"/>
              </w:rPr>
              <w:t xml:space="preserve"> </w:t>
            </w:r>
            <w:r w:rsidRPr="006A5BD2">
              <w:rPr>
                <w:rFonts w:ascii=".SFUI-Bold" w:hAnsi=".SFUI-Bold"/>
                <w:b/>
                <w:bCs/>
                <w:sz w:val="26"/>
                <w:szCs w:val="26"/>
              </w:rPr>
              <w:t xml:space="preserve"> </w:t>
            </w:r>
            <w:r w:rsidRPr="006A5BD2">
              <w:rPr>
                <w:rFonts w:ascii="Times New Roman" w:hAnsi="Times New Roman"/>
                <w:sz w:val="22"/>
                <w:szCs w:val="22"/>
              </w:rPr>
              <w:t>Талдыкорган, ул. Алимжанова, 92</w:t>
            </w:r>
          </w:p>
          <w:p w14:paraId="76E11C3A" w14:textId="77777777" w:rsidR="00992F87" w:rsidRPr="0025590D" w:rsidRDefault="00992F87" w:rsidP="00992F87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25590D">
              <w:rPr>
                <w:rStyle w:val="s3"/>
                <w:rFonts w:ascii="Times New Roman" w:hAnsi="Times New Roman"/>
                <w:sz w:val="22"/>
                <w:szCs w:val="22"/>
              </w:rPr>
              <w:t>Семейное положение: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Не замужем</w:t>
            </w:r>
          </w:p>
          <w:p w14:paraId="3504C585" w14:textId="77777777" w:rsidR="00992F87" w:rsidRPr="00B65D23" w:rsidRDefault="00992F87" w:rsidP="00992F87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25590D">
              <w:rPr>
                <w:rStyle w:val="s3"/>
                <w:rFonts w:ascii="Times New Roman" w:hAnsi="Times New Roman"/>
                <w:sz w:val="22"/>
                <w:szCs w:val="22"/>
              </w:rPr>
              <w:t>Телефон: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</w:t>
            </w:r>
            <w:r w:rsidRPr="003D6321">
              <w:rPr>
                <w:rFonts w:ascii="Times New Roman" w:hAnsi="Times New Roman"/>
                <w:sz w:val="22"/>
                <w:szCs w:val="22"/>
                <w:lang w:val="kk-KZ"/>
              </w:rPr>
              <w:t>8747573715</w:t>
            </w:r>
          </w:p>
          <w:p w14:paraId="131A611A" w14:textId="77777777" w:rsidR="00992F87" w:rsidRPr="0025590D" w:rsidRDefault="00992F87" w:rsidP="00992F87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25590D">
              <w:rPr>
                <w:rStyle w:val="s3"/>
                <w:rFonts w:ascii="Times New Roman" w:hAnsi="Times New Roman"/>
                <w:sz w:val="22"/>
                <w:szCs w:val="22"/>
              </w:rPr>
              <w:t>Электронная почта:</w:t>
            </w:r>
            <w:r>
              <w:rPr>
                <w:rStyle w:val="s3"/>
                <w:rFonts w:ascii="Times New Roman" w:hAnsi="Times New Roman"/>
                <w:sz w:val="22"/>
                <w:szCs w:val="22"/>
              </w:rPr>
              <w:t xml:space="preserve"> </w:t>
            </w:r>
            <w:r w:rsidRPr="00EC0F6A">
              <w:rPr>
                <w:rFonts w:ascii="Times New Roman" w:hAnsi="Times New Roman"/>
                <w:sz w:val="22"/>
                <w:szCs w:val="22"/>
              </w:rPr>
              <w:t>sabina0494@bk.ru</w:t>
            </w:r>
          </w:p>
        </w:tc>
      </w:tr>
      <w:tr w:rsidR="00992F87" w:rsidRPr="0025590D" w14:paraId="15BB07C2" w14:textId="77777777" w:rsidTr="00992F87">
        <w:tc>
          <w:tcPr>
            <w:tcW w:w="4106" w:type="dxa"/>
          </w:tcPr>
          <w:p w14:paraId="3F56EDB1" w14:textId="77777777" w:rsidR="00992F87" w:rsidRPr="000B2C5E" w:rsidRDefault="00992F87" w:rsidP="00992F87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ОПЫТ РАБОТЫ </w:t>
            </w:r>
          </w:p>
          <w:p w14:paraId="04E96EF4" w14:textId="77777777" w:rsidR="00992F87" w:rsidRPr="000B2C5E" w:rsidRDefault="00992F87" w:rsidP="00992F87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УЧЕБНАЯ</w:t>
            </w:r>
          </w:p>
          <w:p w14:paraId="0A523D58" w14:textId="77777777" w:rsidR="00992F87" w:rsidRPr="000B2C5E" w:rsidRDefault="00992F87" w:rsidP="00992F87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ПРАКТИКА</w:t>
            </w:r>
          </w:p>
        </w:tc>
        <w:tc>
          <w:tcPr>
            <w:tcW w:w="5670" w:type="dxa"/>
          </w:tcPr>
          <w:p w14:paraId="1007FD03" w14:textId="77777777" w:rsidR="00992F87" w:rsidRPr="004D40B1" w:rsidRDefault="00992F87" w:rsidP="00992F87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40B1">
              <w:rPr>
                <w:rStyle w:val="s3"/>
                <w:rFonts w:ascii="Times New Roman" w:hAnsi="Times New Roman"/>
                <w:sz w:val="22"/>
                <w:szCs w:val="22"/>
              </w:rPr>
              <w:t>Деловые документы</w:t>
            </w:r>
          </w:p>
          <w:p w14:paraId="1D821DBB" w14:textId="77777777" w:rsidR="00992F87" w:rsidRPr="004D40B1" w:rsidRDefault="00992F87" w:rsidP="00992F87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D40B1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08.01.2024 – 16.02.2024</w:t>
            </w:r>
          </w:p>
          <w:p w14:paraId="23BB46E8" w14:textId="77777777" w:rsidR="00992F87" w:rsidRPr="00D13429" w:rsidRDefault="00992F87" w:rsidP="00992F87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4D40B1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 xml:space="preserve">Город Талдыкорган, </w:t>
            </w:r>
            <w:r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 xml:space="preserve">«Тіл сарайы» отдел ономастика </w:t>
            </w:r>
          </w:p>
          <w:p w14:paraId="629C000E" w14:textId="77777777" w:rsidR="00992F87" w:rsidRPr="0025590D" w:rsidRDefault="00992F87" w:rsidP="00992F87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992F87" w:rsidRPr="0025590D" w14:paraId="6A1EFC54" w14:textId="77777777" w:rsidTr="00992F87">
        <w:tc>
          <w:tcPr>
            <w:tcW w:w="4106" w:type="dxa"/>
          </w:tcPr>
          <w:p w14:paraId="43255BD1" w14:textId="77777777" w:rsidR="00992F87" w:rsidRPr="000B2C5E" w:rsidRDefault="00992F87" w:rsidP="00992F87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ОБРАЗОВАНИЕ</w:t>
            </w:r>
          </w:p>
        </w:tc>
        <w:tc>
          <w:tcPr>
            <w:tcW w:w="5670" w:type="dxa"/>
          </w:tcPr>
          <w:p w14:paraId="0B403F90" w14:textId="77777777" w:rsidR="00992F87" w:rsidRPr="00A129A3" w:rsidRDefault="00992F87" w:rsidP="00992F87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29A3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Высшая школа гуманитарных наук, Филология</w:t>
            </w:r>
          </w:p>
          <w:p w14:paraId="3AD33A99" w14:textId="77777777" w:rsidR="00992F87" w:rsidRPr="0025590D" w:rsidRDefault="00992F87" w:rsidP="00992F87">
            <w:pPr>
              <w:pStyle w:val="p3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>Город Талдыкорган, Жетысуский университет имени Ильяса Жансугурова</w:t>
            </w:r>
          </w:p>
          <w:p w14:paraId="547BDDC4" w14:textId="77777777" w:rsidR="00992F87" w:rsidRPr="0025590D" w:rsidRDefault="00992F87" w:rsidP="00992F87">
            <w:pPr>
              <w:pStyle w:val="p3"/>
              <w:rPr>
                <w:rStyle w:val="s2"/>
                <w:rFonts w:ascii="Times New Roman" w:hAnsi="Times New Roman"/>
                <w:sz w:val="22"/>
                <w:szCs w:val="22"/>
                <w:lang w:val="kk-KZ"/>
              </w:rPr>
            </w:pPr>
            <w:r w:rsidRPr="0025590D">
              <w:rPr>
                <w:rStyle w:val="s3"/>
                <w:rFonts w:ascii="Times New Roman" w:hAnsi="Times New Roman"/>
                <w:sz w:val="22"/>
                <w:szCs w:val="22"/>
              </w:rPr>
              <w:t>Средний балл (GPA)</w:t>
            </w:r>
            <w:r w:rsidRPr="0025590D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за все время обучения: </w:t>
            </w:r>
            <w:r>
              <w:rPr>
                <w:rStyle w:val="s2"/>
                <w:rFonts w:ascii="Times New Roman" w:hAnsi="Times New Roman"/>
                <w:sz w:val="22"/>
                <w:szCs w:val="22"/>
              </w:rPr>
              <w:t>1.73</w:t>
            </w:r>
          </w:p>
          <w:p w14:paraId="2EF78E68" w14:textId="77777777" w:rsidR="00992F87" w:rsidRPr="0025590D" w:rsidRDefault="00992F87" w:rsidP="00992F87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992F87" w:rsidRPr="0025590D" w14:paraId="2242B691" w14:textId="77777777" w:rsidTr="00992F87">
        <w:tc>
          <w:tcPr>
            <w:tcW w:w="4106" w:type="dxa"/>
          </w:tcPr>
          <w:p w14:paraId="41C30678" w14:textId="77777777" w:rsidR="00992F87" w:rsidRPr="000B2C5E" w:rsidRDefault="00992F87" w:rsidP="00992F87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ДОПОЛНИТЕЛЬНОЕ ОБРАЗОВАНИЕ ТРЕНИНГИ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 </w:t>
            </w:r>
            <w:r w:rsidRPr="000B2C5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КУРСЫ</w:t>
            </w:r>
          </w:p>
        </w:tc>
        <w:tc>
          <w:tcPr>
            <w:tcW w:w="5670" w:type="dxa"/>
          </w:tcPr>
          <w:p w14:paraId="71DC0F45" w14:textId="77777777" w:rsidR="00992F87" w:rsidRPr="0025590D" w:rsidRDefault="00992F87" w:rsidP="00992F87">
            <w:pPr>
              <w:pStyle w:val="p3"/>
              <w:rPr>
                <w:rStyle w:val="s2"/>
                <w:rFonts w:ascii="Times New Roman" w:hAnsi="Times New Roman"/>
                <w:sz w:val="22"/>
                <w:szCs w:val="22"/>
              </w:rPr>
            </w:pPr>
          </w:p>
        </w:tc>
      </w:tr>
      <w:tr w:rsidR="00992F87" w:rsidRPr="0025590D" w14:paraId="6838705C" w14:textId="77777777" w:rsidTr="00992F87">
        <w:tc>
          <w:tcPr>
            <w:tcW w:w="4106" w:type="dxa"/>
          </w:tcPr>
          <w:p w14:paraId="74628CC0" w14:textId="77777777" w:rsidR="00992F87" w:rsidRPr="000B2C5E" w:rsidRDefault="00992F87" w:rsidP="00992F8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ПРОФЕССИОНАЛЬНЫЕ НАВЫКИ</w:t>
            </w:r>
          </w:p>
        </w:tc>
        <w:tc>
          <w:tcPr>
            <w:tcW w:w="5670" w:type="dxa"/>
          </w:tcPr>
          <w:p w14:paraId="03BE84CF" w14:textId="77777777" w:rsidR="00992F87" w:rsidRPr="0025590D" w:rsidRDefault="00992F87" w:rsidP="00992F87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</w:rPr>
              <w:t>Работа с газетами и журналами;</w:t>
            </w:r>
          </w:p>
          <w:p w14:paraId="3EF9B19F" w14:textId="77777777" w:rsidR="00992F87" w:rsidRPr="0025590D" w:rsidRDefault="00992F87" w:rsidP="00992F87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</w:rPr>
              <w:t>•</w:t>
            </w:r>
            <w:r w:rsidRPr="0025590D">
              <w:rPr>
                <w:rStyle w:val="s2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</w:rPr>
              <w:t>Знание ПК: MS Word, MS PowerPoint, работа с офисной техникой;</w:t>
            </w:r>
          </w:p>
          <w:p w14:paraId="0C1FF1FD" w14:textId="77777777" w:rsidR="00992F87" w:rsidRPr="0025590D" w:rsidRDefault="00992F87" w:rsidP="00992F87">
            <w:pPr>
              <w:rPr>
                <w:rStyle w:val="s2"/>
                <w:rFonts w:ascii="Times New Roman" w:hAnsi="Times New Roman" w:cs="Times New Roman"/>
                <w:lang w:val="kk-KZ"/>
              </w:rPr>
            </w:pPr>
            <w:r w:rsidRPr="0025590D">
              <w:rPr>
                <w:rStyle w:val="s2"/>
                <w:rFonts w:ascii="Times New Roman" w:hAnsi="Times New Roman" w:cs="Times New Roman"/>
              </w:rPr>
              <w:t>•</w:t>
            </w:r>
            <w:r w:rsidRPr="0025590D">
              <w:rPr>
                <w:rStyle w:val="s2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</w:rPr>
              <w:t>Способность к написанию статей.</w:t>
            </w:r>
          </w:p>
          <w:p w14:paraId="4093267D" w14:textId="77777777" w:rsidR="00992F87" w:rsidRPr="0025590D" w:rsidRDefault="00992F87" w:rsidP="00992F87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92F87" w:rsidRPr="0025590D" w14:paraId="6E36B7A0" w14:textId="77777777" w:rsidTr="00992F87">
        <w:tc>
          <w:tcPr>
            <w:tcW w:w="4106" w:type="dxa"/>
          </w:tcPr>
          <w:p w14:paraId="583B694A" w14:textId="77777777" w:rsidR="00992F87" w:rsidRPr="000B2C5E" w:rsidRDefault="00992F87" w:rsidP="00992F8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ЛИЧНЫЕ КАЧЕСТВА</w:t>
            </w:r>
          </w:p>
        </w:tc>
        <w:tc>
          <w:tcPr>
            <w:tcW w:w="5670" w:type="dxa"/>
          </w:tcPr>
          <w:p w14:paraId="7A431CFD" w14:textId="77777777" w:rsidR="00992F87" w:rsidRPr="0025590D" w:rsidRDefault="00992F87" w:rsidP="00992F87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</w:rPr>
              <w:t>Высокая ответственность и разносторонность;</w:t>
            </w:r>
          </w:p>
          <w:p w14:paraId="7BBBFF55" w14:textId="77777777" w:rsidR="00992F87" w:rsidRPr="0025590D" w:rsidRDefault="00992F87" w:rsidP="00992F87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</w:rPr>
              <w:t>Внимательность и аккуратность при работе с документами;</w:t>
            </w:r>
          </w:p>
          <w:p w14:paraId="763F4F98" w14:textId="77777777" w:rsidR="00992F87" w:rsidRPr="0025590D" w:rsidRDefault="00992F87" w:rsidP="00992F87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</w:rPr>
              <w:t>Грамотность в письме и устной речи;</w:t>
            </w:r>
          </w:p>
          <w:p w14:paraId="75DD73D3" w14:textId="77777777" w:rsidR="00992F87" w:rsidRPr="0025590D" w:rsidRDefault="00992F87" w:rsidP="00992F87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</w:rPr>
              <w:t>Терпеливость в любой работе;</w:t>
            </w:r>
          </w:p>
          <w:p w14:paraId="4BB15E5D" w14:textId="77777777" w:rsidR="00992F87" w:rsidRPr="0025590D" w:rsidRDefault="00992F87" w:rsidP="00992F87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</w:rPr>
              <w:t>Новаторское мышление и взгляды.</w:t>
            </w:r>
          </w:p>
          <w:p w14:paraId="6E7DE13C" w14:textId="77777777" w:rsidR="00992F87" w:rsidRPr="0025590D" w:rsidRDefault="00992F87" w:rsidP="00992F87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92F87" w:rsidRPr="0025590D" w14:paraId="72165BA9" w14:textId="77777777" w:rsidTr="00992F87">
        <w:tc>
          <w:tcPr>
            <w:tcW w:w="4106" w:type="dxa"/>
          </w:tcPr>
          <w:p w14:paraId="442F667E" w14:textId="77777777" w:rsidR="00992F87" w:rsidRPr="000B2C5E" w:rsidRDefault="00992F87" w:rsidP="00992F8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ДОСТИЖЕНИЯ</w:t>
            </w:r>
          </w:p>
        </w:tc>
        <w:tc>
          <w:tcPr>
            <w:tcW w:w="5670" w:type="dxa"/>
          </w:tcPr>
          <w:p w14:paraId="697BC2DE" w14:textId="77777777" w:rsidR="00992F87" w:rsidRPr="0025590D" w:rsidRDefault="00992F87" w:rsidP="00992F87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</w:rPr>
              <w:t>•</w:t>
            </w:r>
            <w:r w:rsidRPr="0025590D">
              <w:rPr>
                <w:rStyle w:val="s2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</w:rPr>
              <w:t>Знание делового этикета;</w:t>
            </w:r>
          </w:p>
          <w:p w14:paraId="4BEFA959" w14:textId="77777777" w:rsidR="00992F87" w:rsidRPr="0025590D" w:rsidRDefault="00992F87" w:rsidP="00992F87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</w:rPr>
              <w:t>Отличное владение документооборотом;</w:t>
            </w:r>
          </w:p>
          <w:p w14:paraId="444087FC" w14:textId="77777777" w:rsidR="00992F87" w:rsidRPr="0025590D" w:rsidRDefault="00992F87" w:rsidP="00992F87">
            <w:pPr>
              <w:rPr>
                <w:rFonts w:ascii="Times New Roman" w:hAnsi="Times New Roman" w:cs="Times New Roman"/>
              </w:rPr>
            </w:pPr>
            <w:r w:rsidRPr="0025590D">
              <w:rPr>
                <w:rStyle w:val="s2"/>
                <w:rFonts w:ascii="Times New Roman" w:hAnsi="Times New Roman" w:cs="Times New Roman"/>
              </w:rPr>
              <w:t>•</w:t>
            </w:r>
            <w:r w:rsidRPr="0025590D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25590D">
              <w:rPr>
                <w:rStyle w:val="s2"/>
                <w:rFonts w:ascii="Times New Roman" w:hAnsi="Times New Roman" w:cs="Times New Roman"/>
              </w:rPr>
              <w:t>Быстрое освоение различных профессиональных навыков.</w:t>
            </w:r>
          </w:p>
          <w:p w14:paraId="7AADA16A" w14:textId="77777777" w:rsidR="00992F87" w:rsidRPr="0025590D" w:rsidRDefault="00992F87" w:rsidP="00992F87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992F87" w:rsidRPr="0025590D" w14:paraId="726B431E" w14:textId="77777777" w:rsidTr="00992F87">
        <w:tc>
          <w:tcPr>
            <w:tcW w:w="4106" w:type="dxa"/>
          </w:tcPr>
          <w:p w14:paraId="5EC761D9" w14:textId="77777777" w:rsidR="00992F87" w:rsidRPr="000B2C5E" w:rsidRDefault="00992F87" w:rsidP="00992F8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ДОПОЛНИТЕЛЬНАЯ</w:t>
            </w:r>
          </w:p>
          <w:p w14:paraId="22019AA0" w14:textId="77777777" w:rsidR="00992F87" w:rsidRPr="000B2C5E" w:rsidRDefault="00992F87" w:rsidP="00992F8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0B2C5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kk-KZ"/>
              </w:rPr>
              <w:t>ИНФОРМАЦИЯ</w:t>
            </w:r>
          </w:p>
        </w:tc>
        <w:tc>
          <w:tcPr>
            <w:tcW w:w="5670" w:type="dxa"/>
          </w:tcPr>
          <w:p w14:paraId="3295A8F8" w14:textId="77777777" w:rsidR="00992F87" w:rsidRPr="004B4416" w:rsidRDefault="00992F87" w:rsidP="00992F87">
            <w:pPr>
              <w:rPr>
                <w:rFonts w:ascii="Times New Roman" w:hAnsi="Times New Roman" w:cs="Times New Roman"/>
                <w:color w:val="111111"/>
                <w:kern w:val="0"/>
                <w14:ligatures w14:val="none"/>
              </w:rPr>
            </w:pPr>
            <w:r w:rsidRPr="004B4416">
              <w:rPr>
                <w:rFonts w:ascii="Times New Roman" w:hAnsi="Times New Roman" w:cs="Times New Roman"/>
                <w:b/>
                <w:bCs/>
                <w:color w:val="111111"/>
                <w:kern w:val="0"/>
                <w14:ligatures w14:val="none"/>
              </w:rPr>
              <w:t>Интересы:</w:t>
            </w:r>
            <w:r w:rsidRPr="004B4416">
              <w:rPr>
                <w:rFonts w:ascii="Times New Roman" w:hAnsi="Times New Roman" w:cs="Times New Roman"/>
                <w:color w:val="111111"/>
                <w:kern w:val="0"/>
                <w14:ligatures w14:val="none"/>
              </w:rPr>
              <w:t xml:space="preserve"> Пение, танцы, чтение поэзии</w:t>
            </w:r>
          </w:p>
          <w:p w14:paraId="327FF874" w14:textId="77777777" w:rsidR="00992F87" w:rsidRPr="00890940" w:rsidRDefault="00992F87" w:rsidP="00992F87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275F483C" w14:textId="77777777" w:rsidR="00BB7B91" w:rsidRPr="00992F87" w:rsidRDefault="00BB7B91" w:rsidP="00534E69">
      <w:pPr>
        <w:pStyle w:val="p2"/>
        <w:rPr>
          <w:lang w:val="kk-KZ"/>
        </w:rPr>
      </w:pPr>
    </w:p>
    <w:p w14:paraId="4114DC04" w14:textId="77777777" w:rsidR="00B207A5" w:rsidRPr="00CE263E" w:rsidRDefault="00B207A5" w:rsidP="00534E69">
      <w:pPr>
        <w:pStyle w:val="p2"/>
        <w:rPr>
          <w:rFonts w:hint="eastAsia"/>
          <w:lang w:val="en-GB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106"/>
        <w:gridCol w:w="5670"/>
      </w:tblGrid>
      <w:tr w:rsidR="00B207A5" w:rsidRPr="00A75E71" w14:paraId="2B92B6A9" w14:textId="77777777" w:rsidTr="00534E69">
        <w:tc>
          <w:tcPr>
            <w:tcW w:w="4106" w:type="dxa"/>
          </w:tcPr>
          <w:p w14:paraId="58495819" w14:textId="77777777" w:rsidR="00B207A5" w:rsidRPr="00A75E71" w:rsidRDefault="00B207A5" w:rsidP="00534E69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  <w:lang w:val="kk-KZ"/>
                <w14:ligatures w14:val="standardContextual"/>
              </w:rPr>
              <w:drawing>
                <wp:anchor distT="0" distB="0" distL="114300" distR="114300" simplePos="0" relativeHeight="251661312" behindDoc="0" locked="0" layoutInCell="1" allowOverlap="1" wp14:anchorId="3E1C084A" wp14:editId="1B27960F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92075</wp:posOffset>
                  </wp:positionV>
                  <wp:extent cx="2451100" cy="2917825"/>
                  <wp:effectExtent l="0" t="0" r="0" b="3175"/>
                  <wp:wrapTopAndBottom/>
                  <wp:docPr id="137292034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2920349" name="Рисунок 1372920349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623" b="26267"/>
                          <a:stretch/>
                        </pic:blipFill>
                        <pic:spPr bwMode="auto">
                          <a:xfrm>
                            <a:off x="0" y="0"/>
                            <a:ext cx="2451100" cy="2917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0" w:type="dxa"/>
          </w:tcPr>
          <w:p w14:paraId="10C59E56" w14:textId="77777777" w:rsidR="00B207A5" w:rsidRPr="00F34127" w:rsidRDefault="00B207A5" w:rsidP="00534E69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Alimzhan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 Sabina</w:t>
            </w:r>
          </w:p>
          <w:p w14:paraId="08580843" w14:textId="77777777" w:rsidR="00B207A5" w:rsidRPr="00990E3C" w:rsidRDefault="00B207A5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990E3C">
              <w:rPr>
                <w:rStyle w:val="s3"/>
                <w:rFonts w:ascii="Times New Roman" w:hAnsi="Times New Roman"/>
                <w:sz w:val="22"/>
                <w:szCs w:val="22"/>
              </w:rPr>
              <w:t>Philologist</w:t>
            </w:r>
          </w:p>
          <w:p w14:paraId="34419C9A" w14:textId="77777777" w:rsidR="00B207A5" w:rsidRPr="00A75E71" w:rsidRDefault="00B207A5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A75E71">
              <w:rPr>
                <w:rStyle w:val="s3"/>
                <w:rFonts w:ascii="Times New Roman" w:hAnsi="Times New Roman"/>
                <w:sz w:val="22"/>
                <w:szCs w:val="22"/>
              </w:rPr>
              <w:t>Education: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Taldykorgan city, Ilyas Zhansugurov Zhetysu University, Higher School of Humanities, 4th-year student majoring in Philology</w:t>
            </w:r>
          </w:p>
          <w:p w14:paraId="54218481" w14:textId="77777777" w:rsidR="00B207A5" w:rsidRPr="00F34127" w:rsidRDefault="00B207A5" w:rsidP="00534E69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75E71">
              <w:rPr>
                <w:rStyle w:val="s3"/>
                <w:rFonts w:ascii="Times New Roman" w:hAnsi="Times New Roman"/>
              </w:rPr>
              <w:t>Date of Birth:</w:t>
            </w:r>
            <w:r w:rsidRPr="00A75E71">
              <w:rPr>
                <w:rStyle w:val="s2"/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30.04.2004</w:t>
            </w:r>
          </w:p>
          <w:p w14:paraId="24E52A6C" w14:textId="77777777" w:rsidR="00B207A5" w:rsidRPr="00DE4D2C" w:rsidRDefault="00B207A5" w:rsidP="00534E69">
            <w:pPr>
              <w:pStyle w:val="p1"/>
              <w:rPr>
                <w:rFonts w:ascii="Times New Roman" w:hAnsi="Times New Roman"/>
                <w:sz w:val="22"/>
                <w:szCs w:val="22"/>
              </w:rPr>
            </w:pPr>
            <w:r w:rsidRPr="00A75E71">
              <w:rPr>
                <w:rStyle w:val="s3"/>
                <w:rFonts w:ascii="Times New Roman" w:hAnsi="Times New Roman"/>
                <w:sz w:val="22"/>
                <w:szCs w:val="22"/>
              </w:rPr>
              <w:t>City: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</w:t>
            </w:r>
            <w:r w:rsidRPr="00DE4D2C">
              <w:rPr>
                <w:rFonts w:ascii="Times New Roman" w:hAnsi="Times New Roman"/>
                <w:sz w:val="22"/>
                <w:szCs w:val="22"/>
              </w:rPr>
              <w:t>Taldykorgan, Alimzhanova Street, 92</w:t>
            </w:r>
          </w:p>
          <w:p w14:paraId="069937BF" w14:textId="77777777" w:rsidR="00B207A5" w:rsidRPr="00A75E71" w:rsidRDefault="00B207A5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A75E71">
              <w:rPr>
                <w:rStyle w:val="s3"/>
                <w:rFonts w:ascii="Times New Roman" w:hAnsi="Times New Roman"/>
                <w:sz w:val="22"/>
                <w:szCs w:val="22"/>
              </w:rPr>
              <w:t>Marital Status: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Single</w:t>
            </w:r>
          </w:p>
          <w:p w14:paraId="3EFC4AF1" w14:textId="77777777" w:rsidR="00B207A5" w:rsidRPr="00A75E71" w:rsidRDefault="00B207A5" w:rsidP="00534E69">
            <w:pPr>
              <w:pStyle w:val="p3"/>
              <w:rPr>
                <w:rFonts w:ascii="Times New Roman" w:hAnsi="Times New Roman"/>
                <w:sz w:val="22"/>
                <w:szCs w:val="22"/>
              </w:rPr>
            </w:pPr>
            <w:r w:rsidRPr="00A75E71">
              <w:rPr>
                <w:rStyle w:val="s3"/>
                <w:rFonts w:ascii="Times New Roman" w:hAnsi="Times New Roman"/>
                <w:sz w:val="22"/>
                <w:szCs w:val="22"/>
              </w:rPr>
              <w:t>Phone: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</w:t>
            </w:r>
            <w:r w:rsidRPr="0016360A">
              <w:rPr>
                <w:rFonts w:ascii="Times New Roman" w:hAnsi="Times New Roman"/>
                <w:sz w:val="22"/>
                <w:szCs w:val="22"/>
                <w:lang w:val="kk-KZ"/>
              </w:rPr>
              <w:t>8747573715</w:t>
            </w:r>
          </w:p>
          <w:p w14:paraId="6FD3CE00" w14:textId="77777777" w:rsidR="00B207A5" w:rsidRPr="00A75E71" w:rsidRDefault="00B207A5" w:rsidP="00534E69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A75E71">
              <w:rPr>
                <w:rStyle w:val="s3"/>
                <w:rFonts w:ascii="Times New Roman" w:hAnsi="Times New Roman"/>
                <w:sz w:val="22"/>
                <w:szCs w:val="22"/>
              </w:rPr>
              <w:t>Email: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</w:t>
            </w:r>
            <w:r w:rsidRPr="00EC0F6A">
              <w:rPr>
                <w:rFonts w:ascii="Times New Roman" w:hAnsi="Times New Roman"/>
                <w:sz w:val="22"/>
                <w:szCs w:val="22"/>
              </w:rPr>
              <w:t>sabina0494@bk.ru</w:t>
            </w:r>
          </w:p>
        </w:tc>
      </w:tr>
      <w:tr w:rsidR="00B207A5" w:rsidRPr="00A75E71" w14:paraId="2BE12524" w14:textId="77777777" w:rsidTr="00534E69">
        <w:tc>
          <w:tcPr>
            <w:tcW w:w="4106" w:type="dxa"/>
          </w:tcPr>
          <w:p w14:paraId="36763102" w14:textId="77777777" w:rsidR="00B207A5" w:rsidRPr="00990E3C" w:rsidRDefault="00B207A5" w:rsidP="00534E69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 xml:space="preserve">WORK EXPERIENCE </w:t>
            </w:r>
          </w:p>
          <w:p w14:paraId="6F42FBBB" w14:textId="77777777" w:rsidR="00B207A5" w:rsidRPr="00990E3C" w:rsidRDefault="00B207A5" w:rsidP="00534E69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TRAINING</w:t>
            </w:r>
          </w:p>
          <w:p w14:paraId="77C0253F" w14:textId="77777777" w:rsidR="00B207A5" w:rsidRPr="00990E3C" w:rsidRDefault="00B207A5" w:rsidP="00534E69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PRACTICE</w:t>
            </w:r>
          </w:p>
        </w:tc>
        <w:tc>
          <w:tcPr>
            <w:tcW w:w="5670" w:type="dxa"/>
          </w:tcPr>
          <w:p w14:paraId="2161ECE2" w14:textId="77777777" w:rsidR="00B207A5" w:rsidRPr="00990E3C" w:rsidRDefault="00B207A5" w:rsidP="00534E69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90E3C">
              <w:rPr>
                <w:rStyle w:val="s3"/>
                <w:rFonts w:ascii="Times New Roman" w:hAnsi="Times New Roman"/>
                <w:sz w:val="22"/>
                <w:szCs w:val="22"/>
              </w:rPr>
              <w:t>Business Documentation Internship</w:t>
            </w:r>
          </w:p>
          <w:p w14:paraId="44C94B7B" w14:textId="77777777" w:rsidR="00B207A5" w:rsidRPr="00990E3C" w:rsidRDefault="00B207A5" w:rsidP="00534E69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90E3C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08.01.2024 – 16.02.2024</w:t>
            </w:r>
          </w:p>
          <w:p w14:paraId="79617C0E" w14:textId="77777777" w:rsidR="00B207A5" w:rsidRPr="00A94DE4" w:rsidRDefault="00B207A5" w:rsidP="00534E69">
            <w:pPr>
              <w:pStyle w:val="p3"/>
              <w:rPr>
                <w:rFonts w:asciiTheme="minorHAnsi" w:hAnsiTheme="minorHAnsi"/>
                <w:sz w:val="22"/>
                <w:szCs w:val="22"/>
              </w:rPr>
            </w:pPr>
            <w:r w:rsidRPr="00990E3C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>Taldykorgan city,</w:t>
            </w:r>
            <w:r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 xml:space="preserve"> Language palace, department of onomastics</w:t>
            </w:r>
          </w:p>
        </w:tc>
      </w:tr>
      <w:tr w:rsidR="00B207A5" w:rsidRPr="00A75E71" w14:paraId="0CCA8F13" w14:textId="77777777" w:rsidTr="00534E69">
        <w:tc>
          <w:tcPr>
            <w:tcW w:w="4106" w:type="dxa"/>
          </w:tcPr>
          <w:p w14:paraId="775A99E3" w14:textId="77777777" w:rsidR="00B207A5" w:rsidRPr="00990E3C" w:rsidRDefault="00B207A5" w:rsidP="00534E69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EDUCATION</w:t>
            </w:r>
          </w:p>
        </w:tc>
        <w:tc>
          <w:tcPr>
            <w:tcW w:w="5670" w:type="dxa"/>
          </w:tcPr>
          <w:p w14:paraId="69CE8210" w14:textId="77777777" w:rsidR="00B207A5" w:rsidRPr="00C665B1" w:rsidRDefault="00B207A5" w:rsidP="00534E69">
            <w:pPr>
              <w:pStyle w:val="p3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665B1">
              <w:rPr>
                <w:rStyle w:val="s2"/>
                <w:rFonts w:ascii="Times New Roman" w:hAnsi="Times New Roman"/>
                <w:b/>
                <w:bCs/>
                <w:sz w:val="22"/>
                <w:szCs w:val="22"/>
              </w:rPr>
              <w:t xml:space="preserve">Higher School of Humanities, Philology </w:t>
            </w:r>
          </w:p>
          <w:p w14:paraId="32608F88" w14:textId="77777777" w:rsidR="00B207A5" w:rsidRPr="00A75E71" w:rsidRDefault="00B207A5" w:rsidP="00534E69">
            <w:pPr>
              <w:pStyle w:val="p3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>Taldykorgan city, Ilyas Zhansugurov Zhetysu University</w:t>
            </w:r>
          </w:p>
          <w:p w14:paraId="3D6F2794" w14:textId="77777777" w:rsidR="00B207A5" w:rsidRPr="00A75E71" w:rsidRDefault="00B207A5" w:rsidP="00534E69">
            <w:pPr>
              <w:pStyle w:val="p3"/>
              <w:rPr>
                <w:rStyle w:val="s2"/>
                <w:rFonts w:ascii="Times New Roman" w:hAnsi="Times New Roman"/>
                <w:sz w:val="22"/>
                <w:szCs w:val="22"/>
                <w:lang w:val="kk-KZ"/>
              </w:rPr>
            </w:pPr>
            <w:r w:rsidRPr="00A75E71">
              <w:rPr>
                <w:rStyle w:val="s3"/>
                <w:rFonts w:ascii="Times New Roman" w:hAnsi="Times New Roman"/>
                <w:sz w:val="22"/>
                <w:szCs w:val="22"/>
              </w:rPr>
              <w:t>Overall GPA:</w:t>
            </w:r>
            <w:r w:rsidRPr="00A75E71">
              <w:rPr>
                <w:rStyle w:val="s2"/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Style w:val="s2"/>
                <w:rFonts w:ascii="Times New Roman" w:hAnsi="Times New Roman"/>
                <w:sz w:val="22"/>
                <w:szCs w:val="22"/>
              </w:rPr>
              <w:t>1.73</w:t>
            </w:r>
          </w:p>
          <w:p w14:paraId="6C4E2411" w14:textId="77777777" w:rsidR="00B207A5" w:rsidRPr="00A75E71" w:rsidRDefault="00B207A5" w:rsidP="00534E69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B207A5" w:rsidRPr="00A75E71" w14:paraId="51614B6B" w14:textId="77777777" w:rsidTr="00534E69">
        <w:tc>
          <w:tcPr>
            <w:tcW w:w="4106" w:type="dxa"/>
          </w:tcPr>
          <w:p w14:paraId="51DF78C9" w14:textId="77777777" w:rsidR="00B207A5" w:rsidRPr="00990E3C" w:rsidRDefault="00B207A5" w:rsidP="00534E69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ADDITIONAL</w:t>
            </w:r>
          </w:p>
          <w:p w14:paraId="0529894B" w14:textId="77777777" w:rsidR="00B207A5" w:rsidRPr="00990E3C" w:rsidRDefault="00B207A5" w:rsidP="00534E69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EDUCATION TRAINING AND</w:t>
            </w:r>
          </w:p>
          <w:p w14:paraId="2584C6A8" w14:textId="77777777" w:rsidR="00B207A5" w:rsidRPr="00990E3C" w:rsidRDefault="00B207A5" w:rsidP="00534E69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COURSES</w:t>
            </w:r>
          </w:p>
        </w:tc>
        <w:tc>
          <w:tcPr>
            <w:tcW w:w="5670" w:type="dxa"/>
          </w:tcPr>
          <w:p w14:paraId="71C5EEA6" w14:textId="77777777" w:rsidR="00B207A5" w:rsidRPr="00A75E71" w:rsidRDefault="00B207A5" w:rsidP="00534E69">
            <w:pPr>
              <w:pStyle w:val="p2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</w:tr>
      <w:tr w:rsidR="00B207A5" w:rsidRPr="00A75E71" w14:paraId="3CEF7BCF" w14:textId="77777777" w:rsidTr="00534E69">
        <w:tc>
          <w:tcPr>
            <w:tcW w:w="4106" w:type="dxa"/>
          </w:tcPr>
          <w:p w14:paraId="1C971E1E" w14:textId="77777777" w:rsidR="00B207A5" w:rsidRPr="00990E3C" w:rsidRDefault="00B207A5" w:rsidP="00534E69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PROFESSIONAL</w:t>
            </w:r>
          </w:p>
          <w:p w14:paraId="6C6B1AFF" w14:textId="77777777" w:rsidR="00B207A5" w:rsidRPr="00990E3C" w:rsidRDefault="00B207A5" w:rsidP="00534E69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SKILLS</w:t>
            </w:r>
          </w:p>
        </w:tc>
        <w:tc>
          <w:tcPr>
            <w:tcW w:w="5670" w:type="dxa"/>
          </w:tcPr>
          <w:p w14:paraId="63F78805" w14:textId="77777777" w:rsidR="00B207A5" w:rsidRPr="00A75E71" w:rsidRDefault="00B207A5" w:rsidP="00534E69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</w:rPr>
              <w:t>•</w:t>
            </w:r>
            <w:r w:rsidRPr="00A75E71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</w:rPr>
              <w:t>Working with newspapers and magazines;</w:t>
            </w:r>
          </w:p>
          <w:p w14:paraId="2A2A0A80" w14:textId="77777777" w:rsidR="00B207A5" w:rsidRPr="00A75E71" w:rsidRDefault="00B207A5" w:rsidP="00534E69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</w:rPr>
              <w:t>•</w:t>
            </w:r>
            <w:r w:rsidRPr="00A75E71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</w:rPr>
              <w:t>PC skills: MS Word, MS PowerPoint, experience with office equipment;</w:t>
            </w:r>
          </w:p>
          <w:p w14:paraId="29E18C72" w14:textId="77777777" w:rsidR="00B207A5" w:rsidRPr="00A75E71" w:rsidRDefault="00B207A5" w:rsidP="00534E69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</w:rPr>
              <w:t>•</w:t>
            </w:r>
            <w:r w:rsidRPr="00A75E71">
              <w:rPr>
                <w:rStyle w:val="s2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</w:rPr>
              <w:t>Article writing skills.</w:t>
            </w:r>
          </w:p>
          <w:p w14:paraId="4CD5B0E1" w14:textId="77777777" w:rsidR="00B207A5" w:rsidRPr="00A75E71" w:rsidRDefault="00B207A5" w:rsidP="00534E6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207A5" w:rsidRPr="00A75E71" w14:paraId="0F42D935" w14:textId="77777777" w:rsidTr="00534E69">
        <w:tc>
          <w:tcPr>
            <w:tcW w:w="4106" w:type="dxa"/>
          </w:tcPr>
          <w:p w14:paraId="4A6D8665" w14:textId="77777777" w:rsidR="00B207A5" w:rsidRPr="00990E3C" w:rsidRDefault="00B207A5" w:rsidP="00534E69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PERSONAL</w:t>
            </w:r>
          </w:p>
          <w:p w14:paraId="66C9B47E" w14:textId="77777777" w:rsidR="00B207A5" w:rsidRPr="00990E3C" w:rsidRDefault="00B207A5" w:rsidP="00534E69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QUALITIES</w:t>
            </w:r>
          </w:p>
        </w:tc>
        <w:tc>
          <w:tcPr>
            <w:tcW w:w="5670" w:type="dxa"/>
          </w:tcPr>
          <w:p w14:paraId="631E43E0" w14:textId="77777777" w:rsidR="00B207A5" w:rsidRPr="00A75E71" w:rsidRDefault="00B207A5" w:rsidP="00534E69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</w:rPr>
              <w:t>•</w:t>
            </w:r>
            <w:r w:rsidRPr="00A75E71">
              <w:rPr>
                <w:rStyle w:val="apple-tab-span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</w:rPr>
              <w:t>High responsibility and versatility;</w:t>
            </w:r>
          </w:p>
          <w:p w14:paraId="1B1EDD1E" w14:textId="77777777" w:rsidR="00B207A5" w:rsidRPr="00A75E71" w:rsidRDefault="00B207A5" w:rsidP="00534E69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</w:rPr>
              <w:t>•</w:t>
            </w:r>
            <w:r w:rsidRPr="00A75E71">
              <w:rPr>
                <w:rStyle w:val="s2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</w:rPr>
              <w:t>Attentiveness and accuracy in handling documents;</w:t>
            </w:r>
          </w:p>
          <w:p w14:paraId="0A157B3A" w14:textId="77777777" w:rsidR="00B207A5" w:rsidRPr="00A75E71" w:rsidRDefault="00B207A5" w:rsidP="00534E69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</w:rPr>
              <w:t>•</w:t>
            </w:r>
            <w:r w:rsidRPr="00A75E71">
              <w:rPr>
                <w:rStyle w:val="s2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</w:rPr>
              <w:t>Literacy in writing and speaking;</w:t>
            </w:r>
          </w:p>
          <w:p w14:paraId="752523CD" w14:textId="77777777" w:rsidR="00B207A5" w:rsidRPr="00A75E71" w:rsidRDefault="00B207A5" w:rsidP="00534E69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</w:rPr>
              <w:t>•</w:t>
            </w:r>
            <w:r w:rsidRPr="00A75E71">
              <w:rPr>
                <w:rStyle w:val="s2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</w:rPr>
              <w:t>Patience in any task;</w:t>
            </w:r>
          </w:p>
          <w:p w14:paraId="2CDB7778" w14:textId="77777777" w:rsidR="00B207A5" w:rsidRPr="00A75E71" w:rsidRDefault="00B207A5" w:rsidP="00534E69">
            <w:pPr>
              <w:rPr>
                <w:rFonts w:ascii="Times New Roman" w:hAnsi="Times New Roman" w:cs="Times New Roman"/>
                <w:lang w:val="kk-KZ"/>
              </w:rPr>
            </w:pPr>
            <w:r w:rsidRPr="00A75E71">
              <w:rPr>
                <w:rStyle w:val="s2"/>
                <w:rFonts w:ascii="Times New Roman" w:hAnsi="Times New Roman" w:cs="Times New Roman"/>
              </w:rPr>
              <w:t>•</w:t>
            </w:r>
            <w:r w:rsidRPr="00A75E71">
              <w:rPr>
                <w:rStyle w:val="s2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</w:rPr>
              <w:t>Innovative thinking and perspectives.</w:t>
            </w:r>
          </w:p>
          <w:p w14:paraId="7A830424" w14:textId="77777777" w:rsidR="00B207A5" w:rsidRPr="00A75E71" w:rsidRDefault="00B207A5" w:rsidP="00534E6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207A5" w:rsidRPr="00A75E71" w14:paraId="41380020" w14:textId="77777777" w:rsidTr="00534E69">
        <w:tc>
          <w:tcPr>
            <w:tcW w:w="4106" w:type="dxa"/>
          </w:tcPr>
          <w:p w14:paraId="129390F6" w14:textId="77777777" w:rsidR="00B207A5" w:rsidRPr="00990E3C" w:rsidRDefault="00B207A5" w:rsidP="00534E69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ACHIEVEMENTS</w:t>
            </w:r>
          </w:p>
        </w:tc>
        <w:tc>
          <w:tcPr>
            <w:tcW w:w="5670" w:type="dxa"/>
          </w:tcPr>
          <w:p w14:paraId="422CE484" w14:textId="77777777" w:rsidR="00B207A5" w:rsidRPr="00A75E71" w:rsidRDefault="00B207A5" w:rsidP="00534E69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</w:rPr>
              <w:t>•</w:t>
            </w:r>
            <w:r w:rsidRPr="00A75E71">
              <w:rPr>
                <w:rStyle w:val="s2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</w:rPr>
              <w:t>Knowledge of business etiquette;</w:t>
            </w:r>
          </w:p>
          <w:p w14:paraId="4F4769CE" w14:textId="77777777" w:rsidR="00B207A5" w:rsidRPr="00A75E71" w:rsidRDefault="00B207A5" w:rsidP="00534E69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</w:rPr>
              <w:t>•</w:t>
            </w:r>
            <w:r w:rsidRPr="00A75E71">
              <w:rPr>
                <w:rStyle w:val="s2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</w:rPr>
              <w:t>Strong document management skills;</w:t>
            </w:r>
          </w:p>
          <w:p w14:paraId="01B2D31D" w14:textId="77777777" w:rsidR="00B207A5" w:rsidRPr="00A75E71" w:rsidRDefault="00B207A5" w:rsidP="00534E69">
            <w:pPr>
              <w:rPr>
                <w:rFonts w:ascii="Times New Roman" w:hAnsi="Times New Roman" w:cs="Times New Roman"/>
              </w:rPr>
            </w:pPr>
            <w:r w:rsidRPr="00A75E71">
              <w:rPr>
                <w:rStyle w:val="s2"/>
                <w:rFonts w:ascii="Times New Roman" w:hAnsi="Times New Roman" w:cs="Times New Roman"/>
              </w:rPr>
              <w:t>•</w:t>
            </w:r>
            <w:r w:rsidRPr="00A75E71">
              <w:rPr>
                <w:rStyle w:val="s2"/>
                <w:rFonts w:ascii="Times New Roman" w:hAnsi="Times New Roman" w:cs="Times New Roman"/>
                <w:lang w:val="kk-KZ"/>
              </w:rPr>
              <w:t xml:space="preserve"> </w:t>
            </w:r>
            <w:r w:rsidRPr="00A75E71">
              <w:rPr>
                <w:rStyle w:val="s2"/>
                <w:rFonts w:ascii="Times New Roman" w:hAnsi="Times New Roman" w:cs="Times New Roman"/>
              </w:rPr>
              <w:t>Quick adaptation to various job roles.</w:t>
            </w:r>
          </w:p>
          <w:p w14:paraId="4459B9C1" w14:textId="77777777" w:rsidR="00B207A5" w:rsidRPr="00A75E71" w:rsidRDefault="00B207A5" w:rsidP="00534E6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207A5" w:rsidRPr="00A75E71" w14:paraId="56C4C7B8" w14:textId="77777777" w:rsidTr="00534E69">
        <w:tc>
          <w:tcPr>
            <w:tcW w:w="4106" w:type="dxa"/>
          </w:tcPr>
          <w:p w14:paraId="1C69A265" w14:textId="77777777" w:rsidR="00B207A5" w:rsidRPr="00990E3C" w:rsidRDefault="00B207A5" w:rsidP="00534E69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ADDITIONAL</w:t>
            </w:r>
          </w:p>
          <w:p w14:paraId="1B87BD35" w14:textId="77777777" w:rsidR="00B207A5" w:rsidRPr="00990E3C" w:rsidRDefault="00B207A5" w:rsidP="00534E69">
            <w:pPr>
              <w:pStyle w:val="p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</w:pPr>
            <w:r w:rsidRPr="00990E3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kk-KZ"/>
              </w:rPr>
              <w:t>INFORMATION</w:t>
            </w:r>
          </w:p>
        </w:tc>
        <w:tc>
          <w:tcPr>
            <w:tcW w:w="5670" w:type="dxa"/>
          </w:tcPr>
          <w:p w14:paraId="41725CCA" w14:textId="77777777" w:rsidR="00B207A5" w:rsidRPr="0063173C" w:rsidRDefault="00B207A5" w:rsidP="00534E69">
            <w:pPr>
              <w:rPr>
                <w:rFonts w:ascii="Times New Roman" w:hAnsi="Times New Roman" w:cs="Times New Roman"/>
                <w:color w:val="111111"/>
                <w:kern w:val="0"/>
                <w14:ligatures w14:val="none"/>
              </w:rPr>
            </w:pPr>
            <w:r w:rsidRPr="0063173C">
              <w:rPr>
                <w:rFonts w:ascii="Times New Roman" w:hAnsi="Times New Roman" w:cs="Times New Roman"/>
                <w:b/>
                <w:bCs/>
                <w:color w:val="111111"/>
                <w:kern w:val="0"/>
                <w14:ligatures w14:val="none"/>
              </w:rPr>
              <w:t>Interests</w:t>
            </w:r>
            <w:r w:rsidRPr="0063173C">
              <w:rPr>
                <w:rFonts w:ascii="Times New Roman" w:hAnsi="Times New Roman" w:cs="Times New Roman"/>
                <w:color w:val="111111"/>
                <w:kern w:val="0"/>
                <w14:ligatures w14:val="none"/>
              </w:rPr>
              <w:t>: Singing, dancing, reciting poetry</w:t>
            </w:r>
          </w:p>
          <w:p w14:paraId="5B5E969C" w14:textId="77777777" w:rsidR="00B207A5" w:rsidRPr="0063173C" w:rsidRDefault="00B207A5" w:rsidP="00534E6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01E2909F" w14:textId="77777777" w:rsidR="00B207A5" w:rsidRPr="00B316CD" w:rsidRDefault="00B207A5">
      <w:pPr>
        <w:rPr>
          <w:lang w:val="kk-KZ"/>
        </w:rPr>
      </w:pPr>
    </w:p>
    <w:sectPr w:rsidR="00B207A5" w:rsidRPr="00B316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56EB0" w14:textId="77777777" w:rsidR="00B316CD" w:rsidRDefault="00B316CD" w:rsidP="00B316CD">
      <w:r>
        <w:separator/>
      </w:r>
    </w:p>
  </w:endnote>
  <w:endnote w:type="continuationSeparator" w:id="0">
    <w:p w14:paraId="1F28123B" w14:textId="77777777" w:rsidR="00B316CD" w:rsidRDefault="00B316CD" w:rsidP="00B31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SF UI">
    <w:altName w:val="Cambria"/>
    <w:panose1 w:val="020B0604020202020204"/>
    <w:charset w:val="00"/>
    <w:family w:val="roman"/>
    <w:pitch w:val="default"/>
  </w:font>
  <w:font w:name=".SFUI-Regular">
    <w:altName w:val="Cambria"/>
    <w:panose1 w:val="020B0604020202020204"/>
    <w:charset w:val="00"/>
    <w:family w:val="roman"/>
    <w:pitch w:val="default"/>
  </w:font>
  <w:font w:name=".SFUI-Bold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2DF8E" w14:textId="77777777" w:rsidR="00B316CD" w:rsidRDefault="00B316CD" w:rsidP="00B316CD">
      <w:r>
        <w:separator/>
      </w:r>
    </w:p>
  </w:footnote>
  <w:footnote w:type="continuationSeparator" w:id="0">
    <w:p w14:paraId="2B6665EF" w14:textId="77777777" w:rsidR="00B316CD" w:rsidRDefault="00B316CD" w:rsidP="00B316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7A5"/>
    <w:rsid w:val="0071079E"/>
    <w:rsid w:val="00992F87"/>
    <w:rsid w:val="009B7875"/>
    <w:rsid w:val="00B207A5"/>
    <w:rsid w:val="00B316CD"/>
    <w:rsid w:val="00B31CF2"/>
    <w:rsid w:val="00BB7B91"/>
    <w:rsid w:val="00D2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D3F2B3"/>
  <w15:chartTrackingRefBased/>
  <w15:docId w15:val="{539A1079-CE2A-B74E-B702-92D2B9268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B207A5"/>
    <w:rPr>
      <w:rFonts w:ascii=".SF UI" w:hAnsi=".SF UI" w:cs="Times New Roman"/>
      <w:color w:val="111111"/>
      <w:kern w:val="0"/>
      <w:sz w:val="30"/>
      <w:szCs w:val="30"/>
      <w14:ligatures w14:val="none"/>
    </w:rPr>
  </w:style>
  <w:style w:type="paragraph" w:customStyle="1" w:styleId="p2">
    <w:name w:val="p2"/>
    <w:basedOn w:val="a"/>
    <w:rsid w:val="00B207A5"/>
    <w:rPr>
      <w:rFonts w:ascii=".SF UI" w:hAnsi=".SF UI" w:cs="Times New Roman"/>
      <w:color w:val="111111"/>
      <w:kern w:val="0"/>
      <w:sz w:val="26"/>
      <w:szCs w:val="26"/>
      <w14:ligatures w14:val="none"/>
    </w:rPr>
  </w:style>
  <w:style w:type="paragraph" w:customStyle="1" w:styleId="p3">
    <w:name w:val="p3"/>
    <w:basedOn w:val="a"/>
    <w:rsid w:val="00B207A5"/>
    <w:rPr>
      <w:rFonts w:ascii=".SF UI" w:hAnsi=".SF UI" w:cs="Times New Roman"/>
      <w:color w:val="111111"/>
      <w:kern w:val="0"/>
      <w:sz w:val="26"/>
      <w:szCs w:val="26"/>
      <w14:ligatures w14:val="none"/>
    </w:rPr>
  </w:style>
  <w:style w:type="character" w:customStyle="1" w:styleId="s2">
    <w:name w:val="s2"/>
    <w:basedOn w:val="a0"/>
    <w:rsid w:val="00B207A5"/>
    <w:rPr>
      <w:rFonts w:ascii=".SFUI-Regular" w:hAnsi=".SFUI-Regular" w:hint="default"/>
      <w:b w:val="0"/>
      <w:bCs w:val="0"/>
      <w:i w:val="0"/>
      <w:iCs w:val="0"/>
      <w:sz w:val="26"/>
      <w:szCs w:val="26"/>
    </w:rPr>
  </w:style>
  <w:style w:type="character" w:customStyle="1" w:styleId="s3">
    <w:name w:val="s3"/>
    <w:basedOn w:val="a0"/>
    <w:rsid w:val="00B207A5"/>
    <w:rPr>
      <w:rFonts w:ascii=".SFUI-Bold" w:hAnsi=".SFUI-Bold" w:hint="default"/>
      <w:b/>
      <w:bCs/>
      <w:i w:val="0"/>
      <w:iCs w:val="0"/>
      <w:sz w:val="26"/>
      <w:szCs w:val="26"/>
    </w:rPr>
  </w:style>
  <w:style w:type="character" w:customStyle="1" w:styleId="apple-tab-span">
    <w:name w:val="apple-tab-span"/>
    <w:basedOn w:val="a0"/>
    <w:rsid w:val="00B207A5"/>
  </w:style>
  <w:style w:type="table" w:styleId="a3">
    <w:name w:val="Table Grid"/>
    <w:basedOn w:val="a1"/>
    <w:uiPriority w:val="39"/>
    <w:rsid w:val="00B207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16CD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16CD"/>
  </w:style>
  <w:style w:type="paragraph" w:styleId="a6">
    <w:name w:val="footer"/>
    <w:basedOn w:val="a"/>
    <w:link w:val="a7"/>
    <w:uiPriority w:val="99"/>
    <w:unhideWhenUsed/>
    <w:rsid w:val="00B316CD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31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545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nurserikguldariya04@gmail.com</dc:creator>
  <cp:keywords/>
  <dc:description/>
  <cp:lastModifiedBy>nurserikguldariya04@gmail.com</cp:lastModifiedBy>
  <cp:revision>2</cp:revision>
  <dcterms:created xsi:type="dcterms:W3CDTF">2024-10-17T08:05:00Z</dcterms:created>
  <dcterms:modified xsi:type="dcterms:W3CDTF">2024-10-17T08:05:00Z</dcterms:modified>
</cp:coreProperties>
</file>